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蚌埠工商学院用印申请表</w:t>
      </w:r>
      <w:bookmarkStart w:id="0" w:name="_GoBack"/>
      <w:bookmarkEnd w:id="0"/>
    </w:p>
    <w:p>
      <w:pPr>
        <w:spacing w:before="156" w:beforeLines="50" w:after="156" w:afterLines="50"/>
        <w:jc w:val="center"/>
        <w:rPr>
          <w:rFonts w:hint="eastAsia" w:ascii="方正大标宋简体" w:eastAsia="方正大标宋简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单位</w:t>
      </w:r>
      <w:r>
        <w:rPr>
          <w:rFonts w:hint="eastAsia" w:ascii="宋体" w:hAnsi="宋体" w:cs="宋体"/>
          <w:sz w:val="28"/>
          <w:szCs w:val="28"/>
        </w:rPr>
        <w:t>用）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单位</w:t>
      </w:r>
      <w:r>
        <w:rPr>
          <w:rFonts w:hint="eastAsia" w:ascii="仿宋_GB2312" w:eastAsia="仿宋_GB2312"/>
          <w:sz w:val="28"/>
          <w:szCs w:val="28"/>
        </w:rPr>
        <w:t>（盖章）：                           负责人：</w:t>
      </w:r>
    </w:p>
    <w:tbl>
      <w:tblPr>
        <w:tblStyle w:val="2"/>
        <w:tblpPr w:leftFromText="180" w:rightFromText="180" w:vertAnchor="text" w:horzAnchor="margin" w:tblpXSpec="center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4151"/>
        <w:gridCol w:w="1201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exact"/>
        </w:trPr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材料名称</w:t>
            </w:r>
          </w:p>
        </w:tc>
        <w:tc>
          <w:tcPr>
            <w:tcW w:w="41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份  数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exact"/>
        </w:trPr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校</w:t>
            </w:r>
            <w:r>
              <w:rPr>
                <w:rFonts w:hint="eastAsia" w:ascii="仿宋_GB2312" w:eastAsia="仿宋_GB2312"/>
                <w:sz w:val="28"/>
                <w:szCs w:val="28"/>
              </w:rPr>
              <w:t>领导意见</w:t>
            </w:r>
          </w:p>
        </w:tc>
        <w:tc>
          <w:tcPr>
            <w:tcW w:w="41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经办人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7" w:hRule="exact"/>
        </w:trPr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材料内容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简介</w:t>
            </w: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</w:tbl>
    <w:p>
      <w:pPr>
        <w:ind w:firstLine="5880" w:firstLineChars="2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56E36"/>
    <w:rsid w:val="30F24CC7"/>
    <w:rsid w:val="60D56E36"/>
    <w:rsid w:val="69F7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2021-06-08T01:48:00Z</dcterms:created>
  <dc:creator>123</dc:creator>
  <cp:lastModifiedBy>123</cp:lastModifiedBy>
  <dcterms:modified xsi:type="dcterms:W3CDTF">2021-06-08T01:52:56Z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20FD8FF95F8243B0B05D06F5C3AE95BF</vt:lpwstr>
  </property>
</Properties>
</file>